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EF" w:rsidRDefault="000E0CEF" w:rsidP="00E02406">
      <w:pPr>
        <w:pBdr>
          <w:bottom w:val="dotted" w:sz="24" w:space="1" w:color="auto"/>
        </w:pBdr>
        <w:rPr>
          <w:lang w:val="fr-CA"/>
        </w:rPr>
      </w:pPr>
      <w:bookmarkStart w:id="0" w:name="_GoBack"/>
      <w:r>
        <w:rPr>
          <w:lang w:val="fr-CA"/>
        </w:rPr>
        <w:t>Numéro spécial: la grande région de Montréal</w:t>
      </w:r>
    </w:p>
    <w:bookmarkEnd w:id="0"/>
    <w:p w:rsidR="00E02406" w:rsidRDefault="000E0CEF" w:rsidP="00E02406">
      <w:pPr>
        <w:pBdr>
          <w:bottom w:val="dotted" w:sz="24" w:space="1" w:color="auto"/>
        </w:pBdr>
        <w:rPr>
          <w:lang w:val="fr-CA"/>
        </w:rPr>
      </w:pPr>
      <w:r>
        <w:rPr>
          <w:lang w:val="fr-CA"/>
        </w:rPr>
        <w:t>C’est avec</w:t>
      </w:r>
      <w:r w:rsidR="00E02406">
        <w:rPr>
          <w:lang w:val="fr-CA"/>
        </w:rPr>
        <w:t xml:space="preserve"> plaisir que je </w:t>
      </w:r>
      <w:r w:rsidR="00635961">
        <w:rPr>
          <w:lang w:val="fr-CA"/>
        </w:rPr>
        <w:t>vous présente</w:t>
      </w:r>
      <w:r w:rsidR="00E02406">
        <w:rPr>
          <w:lang w:val="fr-CA"/>
        </w:rPr>
        <w:t xml:space="preserve"> ce</w:t>
      </w:r>
      <w:r>
        <w:rPr>
          <w:lang w:val="fr-CA"/>
        </w:rPr>
        <w:t xml:space="preserve"> premier</w:t>
      </w:r>
      <w:r w:rsidR="00E02406">
        <w:rPr>
          <w:lang w:val="fr-CA"/>
        </w:rPr>
        <w:t xml:space="preserve"> numéro spécial</w:t>
      </w:r>
      <w:r>
        <w:rPr>
          <w:lang w:val="fr-CA"/>
        </w:rPr>
        <w:t xml:space="preserve"> </w:t>
      </w:r>
      <w:r w:rsidR="00E02406">
        <w:rPr>
          <w:lang w:val="fr-CA"/>
        </w:rPr>
        <w:t xml:space="preserve">d’une </w:t>
      </w:r>
      <w:r w:rsidR="00E02406" w:rsidRPr="00C2045E">
        <w:rPr>
          <w:lang w:val="fr-CA"/>
        </w:rPr>
        <w:t xml:space="preserve">série portant sur </w:t>
      </w:r>
      <w:r w:rsidR="00E02406">
        <w:rPr>
          <w:lang w:val="fr-CA"/>
        </w:rPr>
        <w:t xml:space="preserve">les activités en acoustique et vibration dans les différentes </w:t>
      </w:r>
      <w:r w:rsidR="00E02406" w:rsidRPr="00C2045E">
        <w:rPr>
          <w:lang w:val="fr-CA"/>
        </w:rPr>
        <w:t>région</w:t>
      </w:r>
      <w:r w:rsidR="00E02406">
        <w:rPr>
          <w:lang w:val="fr-CA"/>
        </w:rPr>
        <w:t xml:space="preserve">s du Canada. </w:t>
      </w:r>
      <w:r w:rsidR="00B570B6">
        <w:rPr>
          <w:lang w:val="fr-CA"/>
        </w:rPr>
        <w:t>Suivant les articles qui ont été soumis</w:t>
      </w:r>
      <w:r>
        <w:rPr>
          <w:lang w:val="fr-CA"/>
        </w:rPr>
        <w:t>,</w:t>
      </w:r>
      <w:r w:rsidR="00B570B6">
        <w:rPr>
          <w:lang w:val="fr-CA"/>
        </w:rPr>
        <w:t xml:space="preserve"> </w:t>
      </w:r>
      <w:r w:rsidR="00E02406">
        <w:rPr>
          <w:lang w:val="fr-CA"/>
        </w:rPr>
        <w:t xml:space="preserve">on ne peut que constater </w:t>
      </w:r>
      <w:r w:rsidR="00E02406" w:rsidRPr="00E02406">
        <w:rPr>
          <w:lang w:val="fr-CA"/>
        </w:rPr>
        <w:t>l</w:t>
      </w:r>
      <w:r w:rsidR="009A53E7">
        <w:rPr>
          <w:lang w:val="fr-CA"/>
        </w:rPr>
        <w:t xml:space="preserve">a </w:t>
      </w:r>
      <w:r w:rsidR="00E02406" w:rsidRPr="00E02406">
        <w:rPr>
          <w:lang w:val="fr-CA"/>
        </w:rPr>
        <w:t xml:space="preserve">vitalité </w:t>
      </w:r>
      <w:r w:rsidR="009A53E7">
        <w:rPr>
          <w:lang w:val="fr-CA"/>
        </w:rPr>
        <w:t xml:space="preserve">et le dynamisme </w:t>
      </w:r>
      <w:r w:rsidR="00E02406" w:rsidRPr="00E02406">
        <w:rPr>
          <w:lang w:val="fr-CA"/>
        </w:rPr>
        <w:t xml:space="preserve">qui règnent dans la grande métropole. </w:t>
      </w:r>
      <w:r w:rsidR="00E02406">
        <w:rPr>
          <w:lang w:val="fr-CA"/>
        </w:rPr>
        <w:t>A</w:t>
      </w:r>
      <w:r w:rsidR="009B3C09">
        <w:rPr>
          <w:lang w:val="fr-CA"/>
        </w:rPr>
        <w:t xml:space="preserve">insi, du secteur de la </w:t>
      </w:r>
      <w:r w:rsidR="004C60C2">
        <w:rPr>
          <w:lang w:val="fr-CA"/>
        </w:rPr>
        <w:t>re</w:t>
      </w:r>
      <w:r w:rsidR="009B3C09">
        <w:rPr>
          <w:lang w:val="fr-CA"/>
        </w:rPr>
        <w:t xml:space="preserve">cherche, vous pourrez lire </w:t>
      </w:r>
      <w:r>
        <w:rPr>
          <w:lang w:val="fr-CA"/>
        </w:rPr>
        <w:t xml:space="preserve">entre autres, </w:t>
      </w:r>
      <w:r w:rsidR="009B3C09">
        <w:rPr>
          <w:lang w:val="fr-CA"/>
        </w:rPr>
        <w:t xml:space="preserve">sur le </w:t>
      </w:r>
      <w:r w:rsidR="00217F7B">
        <w:rPr>
          <w:lang w:val="fr-CA"/>
        </w:rPr>
        <w:t xml:space="preserve">développement </w:t>
      </w:r>
      <w:r w:rsidR="000910B1">
        <w:rPr>
          <w:lang w:val="fr-CA"/>
        </w:rPr>
        <w:t>d’outils diagnostiques</w:t>
      </w:r>
      <w:r w:rsidR="00E02406">
        <w:rPr>
          <w:lang w:val="fr-CA"/>
        </w:rPr>
        <w:t xml:space="preserve"> et </w:t>
      </w:r>
      <w:r w:rsidR="00217F7B">
        <w:rPr>
          <w:lang w:val="fr-CA"/>
        </w:rPr>
        <w:t xml:space="preserve">la création de matériaux </w:t>
      </w:r>
      <w:r w:rsidR="000910B1">
        <w:rPr>
          <w:lang w:val="fr-CA"/>
        </w:rPr>
        <w:t>d’atténuation sonore avec des matières renouvelables,</w:t>
      </w:r>
      <w:r w:rsidR="00E02406">
        <w:rPr>
          <w:lang w:val="fr-CA"/>
        </w:rPr>
        <w:t xml:space="preserve"> de même que sur </w:t>
      </w:r>
      <w:r w:rsidR="00F23DB5">
        <w:rPr>
          <w:lang w:val="fr-CA"/>
        </w:rPr>
        <w:t xml:space="preserve">des études </w:t>
      </w:r>
      <w:r w:rsidR="00217F7B">
        <w:rPr>
          <w:lang w:val="fr-CA"/>
        </w:rPr>
        <w:t xml:space="preserve">visant </w:t>
      </w:r>
      <w:r w:rsidR="000910B1">
        <w:rPr>
          <w:lang w:val="fr-CA"/>
        </w:rPr>
        <w:t xml:space="preserve">la santé et </w:t>
      </w:r>
      <w:r w:rsidR="00F23DB5">
        <w:rPr>
          <w:lang w:val="fr-CA"/>
        </w:rPr>
        <w:t xml:space="preserve">la </w:t>
      </w:r>
      <w:r w:rsidR="000910B1">
        <w:rPr>
          <w:lang w:val="fr-CA"/>
        </w:rPr>
        <w:t>sécurité au travail</w:t>
      </w:r>
      <w:r w:rsidR="00217F7B">
        <w:rPr>
          <w:lang w:val="fr-CA"/>
        </w:rPr>
        <w:t xml:space="preserve"> </w:t>
      </w:r>
      <w:r w:rsidR="009B3C09">
        <w:rPr>
          <w:lang w:val="fr-CA"/>
        </w:rPr>
        <w:t xml:space="preserve">et </w:t>
      </w:r>
      <w:r w:rsidR="00E02406">
        <w:rPr>
          <w:lang w:val="fr-CA"/>
        </w:rPr>
        <w:t>le traitement d</w:t>
      </w:r>
      <w:r w:rsidR="001D7E44">
        <w:rPr>
          <w:lang w:val="fr-CA"/>
        </w:rPr>
        <w:t>es</w:t>
      </w:r>
      <w:r w:rsidR="00217F7B">
        <w:rPr>
          <w:lang w:val="fr-CA"/>
        </w:rPr>
        <w:t xml:space="preserve"> acouphènes</w:t>
      </w:r>
      <w:r w:rsidR="000910B1">
        <w:rPr>
          <w:lang w:val="fr-CA"/>
        </w:rPr>
        <w:t>.</w:t>
      </w:r>
      <w:r w:rsidR="00217F7B">
        <w:rPr>
          <w:lang w:val="fr-CA"/>
        </w:rPr>
        <w:t xml:space="preserve"> </w:t>
      </w:r>
      <w:r w:rsidR="00F23DB5">
        <w:rPr>
          <w:lang w:val="fr-CA"/>
        </w:rPr>
        <w:t>P</w:t>
      </w:r>
      <w:r w:rsidR="00217F7B">
        <w:rPr>
          <w:lang w:val="fr-CA"/>
        </w:rPr>
        <w:t>armi l</w:t>
      </w:r>
      <w:r w:rsidR="00F23DB5">
        <w:rPr>
          <w:lang w:val="fr-CA"/>
        </w:rPr>
        <w:t>es articles qui pro</w:t>
      </w:r>
      <w:r w:rsidR="00EE12D1">
        <w:rPr>
          <w:lang w:val="fr-CA"/>
        </w:rPr>
        <w:t xml:space="preserve">viennent du </w:t>
      </w:r>
      <w:r w:rsidR="00F23DB5">
        <w:rPr>
          <w:lang w:val="fr-CA"/>
        </w:rPr>
        <w:t>secteur</w:t>
      </w:r>
      <w:r w:rsidR="00EE12D1">
        <w:rPr>
          <w:lang w:val="fr-CA"/>
        </w:rPr>
        <w:t xml:space="preserve"> de l’industrie</w:t>
      </w:r>
      <w:r w:rsidR="00F23DB5">
        <w:rPr>
          <w:lang w:val="fr-CA"/>
        </w:rPr>
        <w:t>, vous constater</w:t>
      </w:r>
      <w:r w:rsidR="00217F7B">
        <w:rPr>
          <w:lang w:val="fr-CA"/>
        </w:rPr>
        <w:t xml:space="preserve">ez </w:t>
      </w:r>
      <w:r w:rsidR="00E02406">
        <w:rPr>
          <w:lang w:val="fr-CA"/>
        </w:rPr>
        <w:t xml:space="preserve">qu’on n’y chôme pas non plus. </w:t>
      </w:r>
      <w:r w:rsidR="009B3C09">
        <w:rPr>
          <w:lang w:val="fr-CA"/>
        </w:rPr>
        <w:t xml:space="preserve">On y trouve des articles portant sur </w:t>
      </w:r>
      <w:r w:rsidR="00F23DB5">
        <w:rPr>
          <w:lang w:val="fr-CA"/>
        </w:rPr>
        <w:t>de</w:t>
      </w:r>
      <w:r w:rsidR="00E02406">
        <w:rPr>
          <w:lang w:val="fr-CA"/>
        </w:rPr>
        <w:t>s</w:t>
      </w:r>
      <w:r w:rsidR="009B3C09">
        <w:rPr>
          <w:lang w:val="fr-CA"/>
        </w:rPr>
        <w:t xml:space="preserve"> </w:t>
      </w:r>
      <w:r w:rsidR="00635961">
        <w:rPr>
          <w:lang w:val="fr-CA"/>
        </w:rPr>
        <w:t xml:space="preserve">activités </w:t>
      </w:r>
      <w:r w:rsidR="009B3C09">
        <w:rPr>
          <w:lang w:val="fr-CA"/>
        </w:rPr>
        <w:t>dans le secteur de</w:t>
      </w:r>
      <w:r w:rsidR="00F23DB5">
        <w:rPr>
          <w:lang w:val="fr-CA"/>
        </w:rPr>
        <w:t xml:space="preserve"> l’</w:t>
      </w:r>
      <w:r w:rsidR="00E02406">
        <w:rPr>
          <w:lang w:val="fr-CA"/>
        </w:rPr>
        <w:t>ingénierie des sols et</w:t>
      </w:r>
      <w:r w:rsidR="006E46AB">
        <w:rPr>
          <w:lang w:val="fr-CA"/>
        </w:rPr>
        <w:t xml:space="preserve"> </w:t>
      </w:r>
      <w:r w:rsidR="009B3C09">
        <w:rPr>
          <w:lang w:val="fr-CA"/>
        </w:rPr>
        <w:t xml:space="preserve">de </w:t>
      </w:r>
      <w:r w:rsidR="006E46AB">
        <w:rPr>
          <w:lang w:val="fr-CA"/>
        </w:rPr>
        <w:t>l’acoustique architecturale</w:t>
      </w:r>
      <w:r w:rsidR="00F23DB5">
        <w:rPr>
          <w:lang w:val="fr-CA"/>
        </w:rPr>
        <w:t xml:space="preserve">, </w:t>
      </w:r>
      <w:r w:rsidR="009B3C09">
        <w:rPr>
          <w:lang w:val="fr-CA"/>
        </w:rPr>
        <w:t xml:space="preserve">ainsi que </w:t>
      </w:r>
      <w:r w:rsidR="00E02406">
        <w:rPr>
          <w:lang w:val="fr-CA"/>
        </w:rPr>
        <w:t>dans le domaine du c</w:t>
      </w:r>
      <w:r w:rsidR="00F23DB5">
        <w:rPr>
          <w:lang w:val="fr-CA"/>
        </w:rPr>
        <w:t>ontrôle d</w:t>
      </w:r>
      <w:r w:rsidR="00DC24A0">
        <w:rPr>
          <w:lang w:val="fr-CA"/>
        </w:rPr>
        <w:t>u</w:t>
      </w:r>
      <w:r w:rsidR="00F23DB5">
        <w:rPr>
          <w:lang w:val="fr-CA"/>
        </w:rPr>
        <w:t xml:space="preserve"> bruit </w:t>
      </w:r>
      <w:r w:rsidR="00DC24A0">
        <w:rPr>
          <w:lang w:val="fr-CA"/>
        </w:rPr>
        <w:t xml:space="preserve">associé à </w:t>
      </w:r>
      <w:r w:rsidR="00F23DB5">
        <w:rPr>
          <w:lang w:val="fr-CA"/>
        </w:rPr>
        <w:t>l’activité humaine</w:t>
      </w:r>
      <w:r w:rsidR="00E02406">
        <w:rPr>
          <w:lang w:val="fr-CA"/>
        </w:rPr>
        <w:t xml:space="preserve"> et</w:t>
      </w:r>
      <w:r w:rsidR="00DC24A0">
        <w:rPr>
          <w:lang w:val="fr-CA"/>
        </w:rPr>
        <w:t xml:space="preserve"> </w:t>
      </w:r>
      <w:r w:rsidR="00F23DB5">
        <w:rPr>
          <w:lang w:val="fr-CA"/>
        </w:rPr>
        <w:t xml:space="preserve">aux fermes </w:t>
      </w:r>
      <w:r w:rsidR="000910B1">
        <w:rPr>
          <w:lang w:val="fr-CA"/>
        </w:rPr>
        <w:t>éolienne</w:t>
      </w:r>
      <w:r w:rsidR="00F23DB5">
        <w:rPr>
          <w:lang w:val="fr-CA"/>
        </w:rPr>
        <w:t>s</w:t>
      </w:r>
      <w:r w:rsidR="006E46AB">
        <w:rPr>
          <w:lang w:val="fr-CA"/>
        </w:rPr>
        <w:t>,</w:t>
      </w:r>
      <w:r w:rsidR="000910B1">
        <w:rPr>
          <w:lang w:val="fr-CA"/>
        </w:rPr>
        <w:t xml:space="preserve"> et </w:t>
      </w:r>
      <w:r>
        <w:rPr>
          <w:lang w:val="fr-CA"/>
        </w:rPr>
        <w:t xml:space="preserve">sur </w:t>
      </w:r>
      <w:r w:rsidR="00DC24A0">
        <w:rPr>
          <w:lang w:val="fr-CA"/>
        </w:rPr>
        <w:t>bien d</w:t>
      </w:r>
      <w:r w:rsidR="00030DAB">
        <w:rPr>
          <w:lang w:val="fr-CA"/>
        </w:rPr>
        <w:t>’autres</w:t>
      </w:r>
      <w:r w:rsidR="00E02406">
        <w:rPr>
          <w:lang w:val="fr-CA"/>
        </w:rPr>
        <w:t xml:space="preserve"> sujets</w:t>
      </w:r>
      <w:r w:rsidR="00217F7B">
        <w:rPr>
          <w:lang w:val="fr-CA"/>
        </w:rPr>
        <w:t>.</w:t>
      </w:r>
      <w:r w:rsidR="000910B1">
        <w:rPr>
          <w:lang w:val="fr-CA"/>
        </w:rPr>
        <w:t xml:space="preserve"> </w:t>
      </w:r>
    </w:p>
    <w:p w:rsidR="000910B1" w:rsidRDefault="00223F45" w:rsidP="00E02406">
      <w:pPr>
        <w:pBdr>
          <w:bottom w:val="dotted" w:sz="24" w:space="1" w:color="auto"/>
        </w:pBdr>
        <w:rPr>
          <w:lang w:val="fr-CA"/>
        </w:rPr>
      </w:pPr>
      <w:r>
        <w:rPr>
          <w:lang w:val="fr-CA"/>
        </w:rPr>
        <w:t>Dans cette même foulée</w:t>
      </w:r>
      <w:r w:rsidR="006E46AB">
        <w:rPr>
          <w:lang w:val="fr-CA"/>
        </w:rPr>
        <w:t>, j’invite nos collègues de la grande région de Toronto à se préparer pour notre prochain numéro de cette série, au printemps 2016</w:t>
      </w:r>
      <w:r w:rsidR="00E02406">
        <w:rPr>
          <w:lang w:val="fr-CA"/>
        </w:rPr>
        <w:t>.</w:t>
      </w:r>
    </w:p>
    <w:p w:rsidR="00635961" w:rsidRDefault="00635961" w:rsidP="00E02406">
      <w:pPr>
        <w:pBdr>
          <w:bottom w:val="dotted" w:sz="24" w:space="1" w:color="auto"/>
        </w:pBdr>
        <w:rPr>
          <w:lang w:val="fr-CA"/>
        </w:rPr>
      </w:pPr>
      <w:r>
        <w:rPr>
          <w:lang w:val="fr-CA"/>
        </w:rPr>
        <w:t>Josée Lagacé</w:t>
      </w:r>
    </w:p>
    <w:p w:rsidR="00635961" w:rsidRDefault="00635961" w:rsidP="00E02406">
      <w:pPr>
        <w:pBdr>
          <w:bottom w:val="dotted" w:sz="24" w:space="1" w:color="auto"/>
        </w:pBdr>
        <w:rPr>
          <w:lang w:val="fr-CA"/>
        </w:rPr>
      </w:pPr>
      <w:r>
        <w:rPr>
          <w:lang w:val="fr-CA"/>
        </w:rPr>
        <w:t>Rédactrice en chef adjoint</w:t>
      </w:r>
    </w:p>
    <w:p w:rsidR="009501AD" w:rsidRDefault="009501AD" w:rsidP="00E02406">
      <w:pPr>
        <w:pBdr>
          <w:bottom w:val="dotted" w:sz="24" w:space="1" w:color="auto"/>
        </w:pBdr>
        <w:rPr>
          <w:lang w:val="fr-CA"/>
        </w:rPr>
      </w:pPr>
    </w:p>
    <w:sectPr w:rsidR="009501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02"/>
    <w:rsid w:val="0001605A"/>
    <w:rsid w:val="00030DAB"/>
    <w:rsid w:val="00043011"/>
    <w:rsid w:val="000910B1"/>
    <w:rsid w:val="000B1C47"/>
    <w:rsid w:val="000E0CEF"/>
    <w:rsid w:val="001D7E44"/>
    <w:rsid w:val="00217F7B"/>
    <w:rsid w:val="00223F45"/>
    <w:rsid w:val="003743BE"/>
    <w:rsid w:val="00393843"/>
    <w:rsid w:val="00413615"/>
    <w:rsid w:val="004C60C2"/>
    <w:rsid w:val="00576B32"/>
    <w:rsid w:val="005F7377"/>
    <w:rsid w:val="00622368"/>
    <w:rsid w:val="00635961"/>
    <w:rsid w:val="006E46AB"/>
    <w:rsid w:val="00705CF2"/>
    <w:rsid w:val="0077368B"/>
    <w:rsid w:val="00774B2D"/>
    <w:rsid w:val="007A78B6"/>
    <w:rsid w:val="007E3A3D"/>
    <w:rsid w:val="00801E28"/>
    <w:rsid w:val="008030B5"/>
    <w:rsid w:val="00876871"/>
    <w:rsid w:val="00932A40"/>
    <w:rsid w:val="009501AD"/>
    <w:rsid w:val="009A53E7"/>
    <w:rsid w:val="009B3C09"/>
    <w:rsid w:val="00A20701"/>
    <w:rsid w:val="00B570B6"/>
    <w:rsid w:val="00BE69AD"/>
    <w:rsid w:val="00BF2E16"/>
    <w:rsid w:val="00C2045E"/>
    <w:rsid w:val="00C45701"/>
    <w:rsid w:val="00C66002"/>
    <w:rsid w:val="00C70302"/>
    <w:rsid w:val="00DC24A0"/>
    <w:rsid w:val="00DE254A"/>
    <w:rsid w:val="00DF520D"/>
    <w:rsid w:val="00E02406"/>
    <w:rsid w:val="00E13B5C"/>
    <w:rsid w:val="00E32859"/>
    <w:rsid w:val="00E864A3"/>
    <w:rsid w:val="00E93105"/>
    <w:rsid w:val="00EE12D1"/>
    <w:rsid w:val="00F23DB5"/>
    <w:rsid w:val="00F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C603-E1A0-4F0C-9251-D544F1B1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Anonyme</dc:creator>
  <cp:lastModifiedBy>Anonyme</cp:lastModifiedBy>
  <cp:revision>3</cp:revision>
  <dcterms:created xsi:type="dcterms:W3CDTF">2015-05-01T11:45:00Z</dcterms:created>
  <dcterms:modified xsi:type="dcterms:W3CDTF">2015-05-01T11:47:00Z</dcterms:modified>
</cp:coreProperties>
</file>